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4"/>
        <w:gridCol w:w="4755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257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南通晶元精密机械有限公司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京福得（北京）科技发展有限公司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内蒙古福晟达塑业有限公司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江苏福思克环境科技有限公司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内蒙古科尔沁牛业股份有限公司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四子王旗民族贸易有限责任公司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内蒙古正大供应链管理有限公司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内蒙古额尔敦餐饮管理有限公司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青岛科凌制冷设备有限公司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天津特耐科技有限公司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天加新材料集团股份有限公司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江苏邦臣生物科技股份有限公司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Align w:val="center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泰兴市东圣生物科技有限公司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诸城龙邦食品机械有限公司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青岛中邦昊通机械有限公司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青岛建华食品机械制造有限公司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浙江利强包装科技有限公司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内蒙古草原之歌食品有限公司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锡林郭勒盟羊羊牧业股份有公司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正蓝旗上都牛肉有限公司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内蒙古草原红太阳食品股份有限公司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山东斯诺宝尔制冷工业贸易有限公司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诸城龙邦食品机械有限公司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5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涿州世纪京华环保科技有限公司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河南科瑞食品技术有限公司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雄县泰天塑料制品有限公司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苏尼特左旗满都拉图肉食品有限公司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锡林郭勒盟沁牧食品有限公司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内蒙古颂达来食品有限公司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锡林郭勒盟威远畜产品有限责任公司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内蒙古顺成牛业有限责任公司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山东睿尔智创机械设备有限公司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温州大江真空包装机械有限公司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滨州鸿瑞祥工贸有限公司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诸城市金泰食品机械有限公司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山东中汇制冷设备有限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内蒙古蒙元宽食品有限公司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兴安盟家禾米业有限公司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内蒙古众康蒙源食品有限公司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内蒙古草原晶鑫食品有限公司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凯斯乐（北京）科技发展有限公司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郑州乔优生物科技有限公司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高碑店市洁臣士清洁用品有限公司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江阴安可新材料有限公司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衡水万邦耐磨材料有限公司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呼伦贝尔农牧业投资发展有限责任公司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内蒙古雁留香食品有限公司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呼和浩特市明远食品有限责任公司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呼和浩特市回民区洪庆水产冻品经销部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成都三夏科技有限公司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沧州慧丰科技有限公司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诸城市鼎大工业装备有限公司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常熟市(通达)屠宰成套设备厂有限公司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凯马斯特肉类加工设备（北京）有限公司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卓资县卓滋味食品经销有限责任公司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内蒙古雷大姐食品有限责任公司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内蒙古民隆商贸有限责任公司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内蒙古海鹏食品有限公司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内蒙古塞外牧鲜食品有限公司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河南华美万邦生物科技集团有限公司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弗兰德马多（北京）食品机械技术有限公司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北京鑫飞鹏业科技有限公司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北京惠泽鑫机电设备有限公司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内蒙古稻草熊食品有限公司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乌拉特中旗草原恒通食品有限公司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内蒙古富健源食品科技有限公司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内蒙古浩彤数字农业生物科技有限责任公司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内蒙古草原蒙福食品股份有限公司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北京兰都中瑞科技发展有限公司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哈工好烤克（昆山）智能设备有限公司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北京朗科兴业称重设备有限公司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西安雅红特新包装材料有限公司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巴林左旗鑫潼酒业有限公司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内蒙古格日勒阿妈食品有限公司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内蒙古格日勒阿妈餐饮有限公司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内蒙古锡林嘎噜食品有限责任公司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内蒙古蒙鑫伊族肉食品有限公司 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i/>
                <w:iCs/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台元机械设备制造（江阴）有限公司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i/>
                <w:iCs/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济南李宇记食品科技有限公司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i/>
                <w:iCs/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内蒙古科沁万佳食品有限公司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i/>
                <w:iCs/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成都创始织造有限公司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i/>
                <w:iCs/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洛阳晟鹏新材料科技有限公司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北京北方首衡电子科技有限公司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内蒙古二龙屯有机农业有限责任公司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内蒙古天牧臻肉业有限公司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内蒙古绿丰泉农牧科技有限公司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北京尚丰祥食品机械有限公司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山东华誉机械设备有限公司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深州市金龙氟塑料制品厂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山东奥纳尔制冷科技有限公司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施泰力工具（苏州）有限公司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日照市正邦包装制品有限公司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浙江东风包装机械有限公司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天津百瑞高分子材料有限公司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济南大用冷冻设备技术有限公司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甘肃冰洋制冷设备有限公司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衡水友杰塑料制品厂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诸城市新得利食品机械有限责任公司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内蒙古华阳牛业科技集团有限公司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内蒙古蒋大厨食品有限公司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铁木真食品有限公司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包头市润瑞发毛驴改良繁育基地有限公司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内蒙古特门郭勒商贸有限公司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兴安盟吉祥爱里农业发展有限公司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无锡市太平洋新材料股份有限公司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查维斯机械制造（北京）有限公司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涿州华浩食品设备有限公司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诸城润源食品包装机械有限公司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诸城昊鑫塑业有限公司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诸城市弘臻塑料制品有限公司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诸城市舜东包装机械有限公司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诸城市华昌机械有限公司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诸城市浩鼎机械有限公司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诸城市兴源包装机械厂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内蒙古草赞羊生态食品有限公司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内蒙古伊泰草原小骏马食品有限公司公司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内蒙古小聚餐饮管理有限公司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内蒙古老绥元餐饮管理有限公司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烟台倍肯机械装备有限公司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诸城市鑫富机械有限公司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马贝建筑材料（广州）有限公司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北包自动化设备（北京）有限公司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诸城市诺金机械有限公司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山东金赫兴机械科技有限公司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诸城市浩鼎机械有限公司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内蒙古德顺源餐饮管理有限公司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内蒙古草原王记食品有限公司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内蒙古荣合光商贸有限公司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内蒙古白氏餐饮咨询管理有限公司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内蒙古晋三元食品有限公司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山东正通机械设备有限公司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青岛克纳斯机械制造有限公司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3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芬美滋(上海)生物科技有限公司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宁波市万玛塑业有限公司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绿源包装科技（东莞）有限公司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北京黎达丽业制冷设备有限公司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内蒙古格日乐阿妈餐饮管理公司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内蒙古察哈尔食品科技有限公司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内蒙古中安信食品有限公司（庖丁佳）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内蒙古优鲜食品有限责任公司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诸城市万瑞塑胶有限公司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保定贝佳宝纸塑制品制造有限公司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宁津县馨港机械设备有限公司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包头市帅创塑业有限责任公司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温州创佳包装材料有限公司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麦卡尼食品设备（中山）有限公司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漳州英博机械制造有限公司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呼和浩特市世达万通电子科技有限公司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上海嘉迹实业有限公司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江苏一鸣生物股份有限公司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内蒙古丰镇市农牧和科技局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阿拉善农牧局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内蒙古优质农畜产品展销中心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南京沁全刀具有限公司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内蒙古京羊道商贸有限公司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四川布莱德金属制品有限公司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昆山新锐利制刀有限公司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山东鲁新启达机械有限公司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长春市伊隆清真食品加工有限责任公司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河间市鑫弘顺肉类有限公司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河北本斋穆祥源清真食品有限公司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河北井元畜牧科技有限公司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河北晟祥肉类食品有限公司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内蒙古雅欣印务有限公司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杨凌西湃新材料科技有限公司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浙江米欧制带股份有限公司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故城县乐源包装科技有限公司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罗瑞尔纳米合成材料(江苏)有限公司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山东厚德包装机械有限公司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山东龙奥机械科技有限公司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诸城市汇海包装制品有限公司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北京草原鑫茂食品有限公司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北京畅德环宇商贸有限公司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绥芬河成玉经贸有限公司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内蒙古中安信食品有限公司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壶关县鑫达安农业科技有限公司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灯塔市晟隆食品有限公司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博驰冷冻机（大连）有限公司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天津盛泰食品机械有限公司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天津蓝拓塑料包装有限公司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绍兴上虞永兴冷冻设备有限公司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衡水市润佳达塑料制品厂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内蒙古利尔包装科技有限公司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保定清淏食品机械制造有限公司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诸城市鑫邦塑料制品有限公司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宁夏福兴神农食品有限公司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上海迈蒂纳食品有限公司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宁夏百草滩羊食品有限公司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河南牛上道牧业有限公司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内蒙古察甘雄胡供应链管理有限责任公司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河北拓宇锅炉有限公司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理研创新（北京）塑料制品有限公司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大诚电器(山东)有限公司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河南德胜食品技术研究院有限公司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内蒙古大漠蒙王畜牧业有限公司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腾行（沧州）包装有限公司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山东万丰铝塑包装有限公司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上海米裁国际贸易有限公司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内蒙古蒙煜轩国际贸易有限公司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陕西秦牧汇食品有限责任公司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内蒙古蒙澳源商贸有限公司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邯郸市瑞恒塑业有限公司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泰安市鲁铭金属制品有限公司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浙江立腾机械制造有限公司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沧州市鑫峰塑料有限公司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科威嘉尼（北京）科技有限公司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宁夏盐池百盛源滩羊食品有限公司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天津长盛制冷设备安装有限公司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宁夏学德农业开发有限公司    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宁津创联机械有限公司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宁夏盐池正源农业发展有限公司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宁夏盐池美雅滩羊裘皮有限公司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盐池羊礼记农牧科技有限公司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宁夏盐池津玖牧业有限公司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诸城市佰信机械有限公司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沧州泰森包装材料有限公司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山东华力工业装备有限公司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常州弗兰威包装技术有限公司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安徽恒昌新材料有限公司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上海永厨机电设备有限公司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河北翰朝精密零件制造有限公司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安徽正大源饲料集团有限公司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珠海康莱福医用科技有限公司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开封嘉骏生物科技有限公司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河北凯瑞达饲料有限公司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江苏蓝多湖集团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诸城市德正机械有限公司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立征金属制品（山东）有限公司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海城中央化学有限公司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晋江市凯斯利工业皮带有限公司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博兴县华亿达不锈钢食品机械有限公司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河南图森商贸有限公司（九洲鸿宝）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北京绿色天宝农业发展有限公司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常州空创环保技术有限公司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江苏康雅生物科技有限公司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安徽乐岁新材料有限公司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沈阳日创寰宇科技有限公司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滨州市美厨厨业有限公司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沈阳希恩机械设备有限公司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洛阳奇泓生物科技有限公司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内蒙古鹏领信息科技有限公司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广州昭和食品有限公司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四川郫县豆瓣股份有限公司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深圳市普渡科技有限公司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淄博钰彩包装制品有限公司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北京春玉昊天科技有限公司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唐山鸿匠机械制造有限公司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魔塑手套有限公司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苏尼特右旗七号牧场肉食品有限责任公司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宁津亚特自动化设备有限公司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重庆爱无烟电器有限公司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广州意厨贸易有限公司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太仆寺旗杭盖塔拉肉业有限公司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苏尼特左旗肉食品有限责任公司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苏尼特右旗天润肉业有限责任公司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察右前旗宏强肉食品有限责任公司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杭锦后旗双得利肉业有限公司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杭锦后旗犇犇肉业有限公司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察右中旗聚江屠宰加工厂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东乌珠穆沁旗大自然肉业有限公司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察右中旗辉腾锡勒粮油清真肉食品有限公司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察右中旗宏盛肉食品加工有限公司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库伦旗草原安代肉制品有限公司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敖汉旗益安牧业有限公司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扎兰屯市天鼎食品有限责任公司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扎兰屯市绿野禽肉类屠宰加工有限责任公司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锡林浩特市宝拉格牧民食品专业合作社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乌兰察布市友谊食品有限责任公司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乌拉特中旗二羊倌种养专业合作社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东乌珠穆沁旗草原东方肉业有限责任公司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陈巴尔虎旗圣源畜牧业有限责任公司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锡林浩特市蒙牧优羊食品有限公司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锡林浩特市白音都兰工贸有限责任公司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锡林浩特市棒棒牛食品有限责任公司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锡林浩特市草原华益食品有限公司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锡林浩特市草原金都肉业有限公司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锡林浩特市草原蒙华肉业有限公司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锡林浩特市德蒙行肉食品有限公司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锡林浩特市富成康畜产品有限公司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锡林浩特市广隆昊牧畜牧业有限责任公司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锡林浩特市哈俩来清真食品有限责任公司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锡林浩特市呼和驽图格食品加工有限公司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锡林浩特市凯羚肉食品加工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锡林浩特市蒙羚畜产品有限责任公司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正蓝旗凤栖农牧业有限公司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镶黄旗亘德肉食品有限责任公司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通辽市农牧人和旅游用品有限公司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呼伦贝尔牛羊产业技术研究院有限公司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7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乌拉特中旗青青草原羊业有限公司</w:t>
            </w:r>
          </w:p>
        </w:tc>
        <w:tc>
          <w:tcPr>
            <w:tcW w:w="257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90822"/>
    <w:multiLevelType w:val="singleLevel"/>
    <w:tmpl w:val="5CE908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mU3MDdiMjQ0MWEyZjJkNzQ1N2ExZWQwNzY1MTEifQ=="/>
  </w:docVars>
  <w:rsids>
    <w:rsidRoot w:val="4EBE0C0E"/>
    <w:rsid w:val="4EB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2023-11-21T06:11:00Z</dcterms:created>
  <dc:creator>包头牛羊肉大会魏风云</dc:creator>
  <cp:lastModifiedBy>包头牛羊肉大会魏风云</cp:lastModifiedBy>
  <dcterms:modified xsi:type="dcterms:W3CDTF">2023-11-21T07:13:01Z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72E6B465897848229D0C01FFA14A7BF2_11</vt:lpwstr>
  </property>
</Properties>
</file>